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8141F4" w:rsidRDefault="00301626" w:rsidP="008141F4">
      <w:pPr>
        <w:jc w:val="center"/>
        <w:rPr>
          <w:rFonts w:ascii="Arial" w:hAnsi="Arial" w:cs="Arial"/>
          <w:b/>
          <w:bCs/>
          <w:caps/>
          <w:color w:val="31849B"/>
          <w:sz w:val="48"/>
          <w:szCs w:val="48"/>
        </w:rPr>
      </w:pPr>
      <w:r>
        <w:rPr>
          <w:rFonts w:cs="Arial"/>
          <w:b/>
          <w:bCs/>
          <w:caps/>
          <w:color w:val="000000" w:themeColor="text1"/>
          <w:sz w:val="48"/>
          <w:szCs w:val="48"/>
        </w:rPr>
        <w:t>SELF-EVALUATION</w:t>
      </w:r>
      <w:r w:rsidR="008141F4" w:rsidRPr="003D77A3">
        <w:rPr>
          <w:rFonts w:cs="Arial"/>
          <w:b/>
          <w:bCs/>
          <w:caps/>
          <w:color w:val="000000" w:themeColor="text1"/>
          <w:sz w:val="48"/>
          <w:szCs w:val="48"/>
        </w:rPr>
        <w:t xml:space="preserve"> REPORT FORM</w:t>
      </w:r>
      <w:r>
        <w:rPr>
          <w:rFonts w:cs="Arial"/>
          <w:b/>
          <w:bCs/>
          <w:caps/>
          <w:color w:val="000000" w:themeColor="text1"/>
          <w:sz w:val="48"/>
          <w:szCs w:val="48"/>
        </w:rPr>
        <w:t xml:space="preserve"> OF </w:t>
      </w:r>
      <w:r w:rsidR="008C092A">
        <w:rPr>
          <w:rFonts w:cs="Arial"/>
          <w:b/>
          <w:bCs/>
          <w:caps/>
          <w:color w:val="000000" w:themeColor="text1"/>
          <w:sz w:val="48"/>
          <w:szCs w:val="48"/>
        </w:rPr>
        <w:t>MASTER CURRICULUM</w:t>
      </w:r>
      <w:r w:rsidR="008141F4" w:rsidRPr="008E5B11">
        <w:rPr>
          <w:rStyle w:val="FootnoteReference"/>
          <w:b/>
          <w:bCs/>
          <w:caps/>
          <w:color w:val="000000" w:themeColor="text1"/>
          <w:sz w:val="44"/>
          <w:szCs w:val="44"/>
        </w:rPr>
        <w:footnoteReference w:id="2"/>
      </w:r>
    </w:p>
    <w:p w:rsidR="00242A86" w:rsidRDefault="00242A86" w:rsidP="00C911B8">
      <w:pPr>
        <w:spacing w:after="120" w:line="360" w:lineRule="auto"/>
        <w:ind w:left="284" w:right="902"/>
      </w:pPr>
    </w:p>
    <w:p w:rsidR="00301626" w:rsidRDefault="00301626" w:rsidP="00C911B8">
      <w:pPr>
        <w:spacing w:after="120" w:line="360" w:lineRule="auto"/>
        <w:ind w:left="284" w:right="902"/>
      </w:pPr>
    </w:p>
    <w:p w:rsidR="00301626" w:rsidRDefault="00301626" w:rsidP="00C911B8">
      <w:pPr>
        <w:spacing w:after="120" w:line="360" w:lineRule="auto"/>
        <w:ind w:left="284" w:right="902"/>
      </w:pPr>
    </w:p>
    <w:tbl>
      <w:tblPr>
        <w:tblStyle w:val="TableGrid"/>
        <w:tblW w:w="0" w:type="auto"/>
        <w:tblLook w:val="04A0"/>
      </w:tblPr>
      <w:tblGrid>
        <w:gridCol w:w="2977"/>
        <w:gridCol w:w="6662"/>
      </w:tblGrid>
      <w:tr w:rsidR="000A0E4B" w:rsidRPr="00C53D27" w:rsidTr="00BE12B6">
        <w:tc>
          <w:tcPr>
            <w:tcW w:w="2977" w:type="dxa"/>
            <w:shd w:val="clear" w:color="auto" w:fill="C6D9F1" w:themeFill="text2" w:themeFillTint="33"/>
          </w:tcPr>
          <w:p w:rsidR="000A0E4B" w:rsidRPr="00C53D27" w:rsidRDefault="000A0E4B" w:rsidP="00BE12B6">
            <w:pPr>
              <w:rPr>
                <w:lang w:val="en-GB"/>
              </w:rPr>
            </w:pPr>
            <w:r w:rsidRPr="00C53D27">
              <w:rPr>
                <w:lang w:val="en-GB"/>
              </w:rPr>
              <w:t>Project title</w:t>
            </w:r>
          </w:p>
        </w:tc>
        <w:tc>
          <w:tcPr>
            <w:tcW w:w="6662" w:type="dxa"/>
          </w:tcPr>
          <w:p w:rsidR="000A0E4B" w:rsidRPr="00C53D27" w:rsidRDefault="000A0E4B" w:rsidP="00BE12B6">
            <w:pPr>
              <w:jc w:val="both"/>
              <w:rPr>
                <w:lang w:val="en-GB"/>
              </w:rPr>
            </w:pPr>
            <w:r w:rsidRPr="00C53D27">
              <w:rPr>
                <w:lang w:val="en-GB"/>
              </w:rPr>
              <w:t xml:space="preserve">Development of master curricula for natural disasters risk management in Western Balkan countries </w:t>
            </w:r>
          </w:p>
        </w:tc>
      </w:tr>
      <w:tr w:rsidR="000A0E4B" w:rsidRPr="00C53D27" w:rsidTr="00BE12B6">
        <w:tc>
          <w:tcPr>
            <w:tcW w:w="2977" w:type="dxa"/>
            <w:shd w:val="clear" w:color="auto" w:fill="C6D9F1" w:themeFill="text2" w:themeFillTint="33"/>
          </w:tcPr>
          <w:p w:rsidR="000A0E4B" w:rsidRPr="00C53D27" w:rsidRDefault="000A0E4B" w:rsidP="00BE12B6">
            <w:pPr>
              <w:rPr>
                <w:lang w:val="en-GB"/>
              </w:rPr>
            </w:pPr>
            <w:r w:rsidRPr="00C53D27">
              <w:rPr>
                <w:lang w:val="en-GB"/>
              </w:rPr>
              <w:t>Project acronym</w:t>
            </w:r>
          </w:p>
        </w:tc>
        <w:tc>
          <w:tcPr>
            <w:tcW w:w="6662" w:type="dxa"/>
          </w:tcPr>
          <w:p w:rsidR="000A0E4B" w:rsidRPr="00C53D27" w:rsidRDefault="000A0E4B" w:rsidP="00BE12B6">
            <w:pPr>
              <w:rPr>
                <w:lang w:val="en-GB"/>
              </w:rPr>
            </w:pPr>
            <w:r w:rsidRPr="00C53D27">
              <w:rPr>
                <w:lang w:val="en-GB"/>
              </w:rPr>
              <w:t>NatRisk</w:t>
            </w:r>
          </w:p>
        </w:tc>
      </w:tr>
      <w:tr w:rsidR="000A0E4B" w:rsidRPr="00C53D27" w:rsidTr="00BE12B6">
        <w:tc>
          <w:tcPr>
            <w:tcW w:w="2977" w:type="dxa"/>
            <w:shd w:val="clear" w:color="auto" w:fill="C6D9F1" w:themeFill="text2" w:themeFillTint="33"/>
          </w:tcPr>
          <w:p w:rsidR="000A0E4B" w:rsidRPr="00C53D27" w:rsidRDefault="000A0E4B" w:rsidP="00BE12B6">
            <w:pPr>
              <w:rPr>
                <w:lang w:val="en-GB"/>
              </w:rPr>
            </w:pPr>
            <w:r w:rsidRPr="00C53D27">
              <w:rPr>
                <w:lang w:val="en-GB"/>
              </w:rPr>
              <w:t>Project reference number</w:t>
            </w:r>
          </w:p>
        </w:tc>
        <w:tc>
          <w:tcPr>
            <w:tcW w:w="6662" w:type="dxa"/>
          </w:tcPr>
          <w:p w:rsidR="000A0E4B" w:rsidRPr="00C53D27" w:rsidRDefault="000A0E4B" w:rsidP="00BE12B6">
            <w:pPr>
              <w:rPr>
                <w:lang w:val="en-GB"/>
              </w:rPr>
            </w:pPr>
            <w:r w:rsidRPr="00C53D27">
              <w:rPr>
                <w:lang w:val="en-GB"/>
              </w:rPr>
              <w:t>573806-EPP-1-2016-1-RS-EPPKA2-CBHE-JP</w:t>
            </w:r>
          </w:p>
        </w:tc>
      </w:tr>
      <w:tr w:rsidR="000A0E4B" w:rsidRPr="00C53D27" w:rsidTr="00BE12B6">
        <w:tc>
          <w:tcPr>
            <w:tcW w:w="2977" w:type="dxa"/>
            <w:shd w:val="clear" w:color="auto" w:fill="C6D9F1" w:themeFill="text2" w:themeFillTint="33"/>
          </w:tcPr>
          <w:p w:rsidR="000A0E4B" w:rsidRPr="00C53D27" w:rsidRDefault="000A0E4B" w:rsidP="00BE12B6">
            <w:pPr>
              <w:rPr>
                <w:lang w:val="en-GB"/>
              </w:rPr>
            </w:pPr>
            <w:r w:rsidRPr="00C53D27">
              <w:rPr>
                <w:lang w:val="en-GB"/>
              </w:rPr>
              <w:t>Coordinator</w:t>
            </w:r>
          </w:p>
        </w:tc>
        <w:tc>
          <w:tcPr>
            <w:tcW w:w="6662" w:type="dxa"/>
          </w:tcPr>
          <w:p w:rsidR="000A0E4B" w:rsidRPr="00C53D27" w:rsidRDefault="000A0E4B" w:rsidP="00BE12B6">
            <w:pPr>
              <w:rPr>
                <w:lang w:val="en-GB"/>
              </w:rPr>
            </w:pPr>
            <w:r w:rsidRPr="00C53D27">
              <w:rPr>
                <w:lang w:val="en-GB"/>
              </w:rPr>
              <w:t>University of Nis</w:t>
            </w:r>
          </w:p>
        </w:tc>
      </w:tr>
      <w:tr w:rsidR="000A0E4B" w:rsidRPr="00C53D27" w:rsidTr="00BE12B6">
        <w:tc>
          <w:tcPr>
            <w:tcW w:w="2977" w:type="dxa"/>
            <w:shd w:val="clear" w:color="auto" w:fill="C6D9F1" w:themeFill="text2" w:themeFillTint="33"/>
          </w:tcPr>
          <w:p w:rsidR="000A0E4B" w:rsidRPr="00C53D27" w:rsidRDefault="000A0E4B" w:rsidP="00BE12B6">
            <w:pPr>
              <w:rPr>
                <w:lang w:val="en-GB"/>
              </w:rPr>
            </w:pPr>
            <w:r w:rsidRPr="00C53D27">
              <w:rPr>
                <w:lang w:val="en-GB"/>
              </w:rPr>
              <w:t>Project start date</w:t>
            </w:r>
          </w:p>
        </w:tc>
        <w:tc>
          <w:tcPr>
            <w:tcW w:w="6662" w:type="dxa"/>
          </w:tcPr>
          <w:p w:rsidR="000A0E4B" w:rsidRPr="00C53D27" w:rsidRDefault="000A0E4B" w:rsidP="00BE12B6">
            <w:pPr>
              <w:rPr>
                <w:lang w:val="en-GB"/>
              </w:rPr>
            </w:pPr>
            <w:r w:rsidRPr="00C53D27">
              <w:rPr>
                <w:lang w:val="en-GB"/>
              </w:rPr>
              <w:t>October 15, 2016</w:t>
            </w:r>
          </w:p>
        </w:tc>
      </w:tr>
      <w:tr w:rsidR="000A0E4B" w:rsidRPr="00C53D27" w:rsidTr="00BE12B6">
        <w:tc>
          <w:tcPr>
            <w:tcW w:w="2977" w:type="dxa"/>
            <w:shd w:val="clear" w:color="auto" w:fill="C6D9F1" w:themeFill="text2" w:themeFillTint="33"/>
          </w:tcPr>
          <w:p w:rsidR="000A0E4B" w:rsidRPr="00C53D27" w:rsidRDefault="000A0E4B" w:rsidP="00BE12B6">
            <w:pPr>
              <w:rPr>
                <w:lang w:val="en-GB"/>
              </w:rPr>
            </w:pPr>
            <w:r w:rsidRPr="00C53D27">
              <w:rPr>
                <w:lang w:val="en-GB"/>
              </w:rPr>
              <w:t>Project duration</w:t>
            </w:r>
          </w:p>
        </w:tc>
        <w:tc>
          <w:tcPr>
            <w:tcW w:w="6662" w:type="dxa"/>
          </w:tcPr>
          <w:p w:rsidR="000A0E4B" w:rsidRPr="00C53D27" w:rsidRDefault="000A0E4B" w:rsidP="00BE12B6">
            <w:pPr>
              <w:rPr>
                <w:lang w:val="en-GB"/>
              </w:rPr>
            </w:pPr>
            <w:r w:rsidRPr="00C53D27">
              <w:rPr>
                <w:lang w:val="en-GB"/>
              </w:rPr>
              <w:t>36 months</w:t>
            </w:r>
          </w:p>
        </w:tc>
      </w:tr>
    </w:tbl>
    <w:p w:rsidR="00301626" w:rsidRDefault="00301626" w:rsidP="00C911B8">
      <w:pPr>
        <w:spacing w:after="120" w:line="360" w:lineRule="auto"/>
        <w:ind w:left="284" w:right="902"/>
      </w:pPr>
    </w:p>
    <w:tbl>
      <w:tblPr>
        <w:tblStyle w:val="TableGrid"/>
        <w:tblpPr w:leftFromText="180" w:rightFromText="180" w:vertAnchor="text" w:horzAnchor="margin" w:tblpY="3"/>
        <w:tblW w:w="0" w:type="auto"/>
        <w:tblLook w:val="04A0"/>
      </w:tblPr>
      <w:tblGrid>
        <w:gridCol w:w="2943"/>
        <w:gridCol w:w="6663"/>
      </w:tblGrid>
      <w:tr w:rsidR="008141F4" w:rsidTr="000A0E4B">
        <w:tc>
          <w:tcPr>
            <w:tcW w:w="2943" w:type="dxa"/>
            <w:shd w:val="clear" w:color="auto" w:fill="C6D9F1" w:themeFill="text2" w:themeFillTint="33"/>
          </w:tcPr>
          <w:p w:rsidR="008141F4" w:rsidRDefault="008141F4" w:rsidP="008C092A">
            <w:pPr>
              <w:spacing w:after="120"/>
              <w:ind w:right="902"/>
            </w:pPr>
            <w:r>
              <w:t xml:space="preserve">Type </w:t>
            </w:r>
          </w:p>
        </w:tc>
        <w:tc>
          <w:tcPr>
            <w:tcW w:w="6663" w:type="dxa"/>
          </w:tcPr>
          <w:p w:rsidR="008141F4" w:rsidRDefault="008C092A" w:rsidP="008141F4">
            <w:pPr>
              <w:spacing w:after="120"/>
              <w:ind w:right="902"/>
            </w:pPr>
            <w:r>
              <w:t>Master curriculum</w:t>
            </w:r>
          </w:p>
        </w:tc>
      </w:tr>
      <w:tr w:rsidR="008141F4" w:rsidTr="000A0E4B">
        <w:tc>
          <w:tcPr>
            <w:tcW w:w="2943" w:type="dxa"/>
            <w:shd w:val="clear" w:color="auto" w:fill="C6D9F1" w:themeFill="text2" w:themeFillTint="33"/>
          </w:tcPr>
          <w:p w:rsidR="008141F4" w:rsidRDefault="008C092A" w:rsidP="008141F4">
            <w:pPr>
              <w:spacing w:after="120"/>
              <w:ind w:right="902"/>
            </w:pPr>
            <w:r>
              <w:t>Institution</w:t>
            </w:r>
          </w:p>
        </w:tc>
        <w:tc>
          <w:tcPr>
            <w:tcW w:w="6663" w:type="dxa"/>
          </w:tcPr>
          <w:p w:rsidR="008141F4" w:rsidRDefault="008141F4" w:rsidP="008141F4">
            <w:pPr>
              <w:spacing w:after="120"/>
              <w:ind w:right="902"/>
            </w:pPr>
          </w:p>
        </w:tc>
      </w:tr>
      <w:tr w:rsidR="008141F4" w:rsidTr="000A0E4B">
        <w:tc>
          <w:tcPr>
            <w:tcW w:w="2943" w:type="dxa"/>
            <w:shd w:val="clear" w:color="auto" w:fill="C6D9F1" w:themeFill="text2" w:themeFillTint="33"/>
          </w:tcPr>
          <w:p w:rsidR="008141F4" w:rsidRDefault="008141F4" w:rsidP="008141F4">
            <w:pPr>
              <w:spacing w:after="120"/>
              <w:ind w:right="902"/>
            </w:pPr>
            <w:r>
              <w:t>Reporting date</w:t>
            </w:r>
          </w:p>
        </w:tc>
        <w:tc>
          <w:tcPr>
            <w:tcW w:w="6663" w:type="dxa"/>
          </w:tcPr>
          <w:p w:rsidR="008141F4" w:rsidRDefault="008141F4" w:rsidP="008141F4">
            <w:pPr>
              <w:spacing w:after="120"/>
              <w:ind w:right="902"/>
            </w:pPr>
          </w:p>
        </w:tc>
      </w:tr>
      <w:tr w:rsidR="008141F4" w:rsidTr="000A0E4B">
        <w:tc>
          <w:tcPr>
            <w:tcW w:w="2943" w:type="dxa"/>
            <w:shd w:val="clear" w:color="auto" w:fill="C6D9F1" w:themeFill="text2" w:themeFillTint="33"/>
          </w:tcPr>
          <w:p w:rsidR="008141F4" w:rsidRDefault="008141F4" w:rsidP="008141F4">
            <w:pPr>
              <w:spacing w:after="120"/>
              <w:ind w:right="902"/>
            </w:pPr>
            <w:r>
              <w:t>Report author(s)</w:t>
            </w:r>
          </w:p>
        </w:tc>
        <w:tc>
          <w:tcPr>
            <w:tcW w:w="6663" w:type="dxa"/>
          </w:tcPr>
          <w:p w:rsidR="008141F4" w:rsidRDefault="008141F4" w:rsidP="008141F4">
            <w:pPr>
              <w:spacing w:after="120"/>
              <w:ind w:right="902"/>
            </w:pPr>
          </w:p>
        </w:tc>
      </w:tr>
    </w:tbl>
    <w:p w:rsidR="00242A86" w:rsidRDefault="00242A86" w:rsidP="00C911B8">
      <w:pPr>
        <w:spacing w:after="120" w:line="360" w:lineRule="auto"/>
        <w:ind w:left="284" w:right="902"/>
      </w:pPr>
    </w:p>
    <w:p w:rsidR="008141F4" w:rsidRDefault="008141F4" w:rsidP="00C911B8">
      <w:pPr>
        <w:spacing w:after="120" w:line="360" w:lineRule="auto"/>
        <w:ind w:left="284" w:right="902"/>
      </w:pPr>
    </w:p>
    <w:p w:rsidR="00242A86" w:rsidRDefault="00242A86" w:rsidP="00C911B8">
      <w:pPr>
        <w:spacing w:after="120" w:line="360" w:lineRule="auto"/>
        <w:ind w:left="284" w:right="902"/>
      </w:pPr>
    </w:p>
    <w:p w:rsidR="00E843F7" w:rsidRDefault="00E843F7" w:rsidP="00C911B8">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0A0E4B" w:rsidP="00242A86">
      <w:r>
        <w:rPr>
          <w:noProof/>
          <w:lang w:val="en-US"/>
        </w:rPr>
        <w:pict>
          <v:shapetype id="_x0000_t202" coordsize="21600,21600" o:spt="202" path="m,l,21600r21600,l21600,xe">
            <v:stroke joinstyle="miter"/>
            <v:path gradientshapeok="t" o:connecttype="rect"/>
          </v:shapetype>
          <v:shape id="Text Box 2" o:spid="_x0000_s1028" type="#_x0000_t202" style="position:absolute;margin-left:12.9pt;margin-top:.9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301626" w:rsidRPr="003025A0" w:rsidRDefault="00301626" w:rsidP="00301626">
                  <w:pPr>
                    <w:rPr>
                      <w:lang w:val="en-US"/>
                    </w:rPr>
                  </w:pPr>
                  <w:r w:rsidRPr="003025A0">
                    <w:rPr>
                      <w:lang w:val="en-US"/>
                    </w:rPr>
                    <w:t xml:space="preserve">Project number:  </w:t>
                  </w:r>
                  <w:r>
                    <w:rPr>
                      <w:lang w:val="en-US"/>
                    </w:rPr>
                    <w:t>5</w:t>
                  </w:r>
                  <w:r w:rsidRPr="0069015C">
                    <w:rPr>
                      <w:lang w:val="en-US"/>
                    </w:rPr>
                    <w:t>73806-EPP-1-2016-1-RS-EPPKA2-CBHE-JP</w:t>
                  </w:r>
                </w:p>
                <w:p w:rsidR="00301626" w:rsidRPr="003025A0" w:rsidRDefault="00301626" w:rsidP="00301626">
                  <w:pPr>
                    <w:rPr>
                      <w:lang w:val="en-US"/>
                    </w:rPr>
                  </w:pPr>
                </w:p>
                <w:p w:rsidR="00301626" w:rsidRPr="003025A0" w:rsidRDefault="00301626" w:rsidP="0030162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8C092A" w:rsidRPr="00242A86" w:rsidRDefault="008C092A"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8141F4" w:rsidRPr="008141F4" w:rsidRDefault="008C092A" w:rsidP="008141F4">
      <w:pPr>
        <w:jc w:val="center"/>
        <w:rPr>
          <w:rFonts w:cs="Arial"/>
          <w:b/>
          <w:color w:val="000000" w:themeColor="text1"/>
          <w:sz w:val="32"/>
          <w:szCs w:val="32"/>
        </w:rPr>
      </w:pPr>
      <w:bookmarkStart w:id="0" w:name="_GoBack"/>
      <w:bookmarkEnd w:id="0"/>
      <w:r>
        <w:rPr>
          <w:rFonts w:cs="Arial"/>
          <w:b/>
          <w:color w:val="000000" w:themeColor="text1"/>
          <w:sz w:val="32"/>
          <w:szCs w:val="32"/>
        </w:rPr>
        <w:lastRenderedPageBreak/>
        <w:t>MASTER CURRICULUM</w:t>
      </w:r>
      <w:r w:rsidR="008141F4" w:rsidRPr="008141F4">
        <w:rPr>
          <w:rFonts w:cs="Arial"/>
          <w:b/>
          <w:color w:val="000000" w:themeColor="text1"/>
          <w:sz w:val="32"/>
          <w:szCs w:val="32"/>
        </w:rPr>
        <w:t xml:space="preserve"> DESCRIPTION </w:t>
      </w:r>
    </w:p>
    <w:p w:rsidR="008141F4" w:rsidRPr="008141F4" w:rsidRDefault="008141F4" w:rsidP="008141F4">
      <w:pPr>
        <w:jc w:val="center"/>
        <w:rPr>
          <w:rFonts w:cs="Arial"/>
          <w:b/>
          <w:color w:val="000000" w:themeColor="text1"/>
          <w:sz w:val="32"/>
          <w:szCs w:val="32"/>
        </w:rPr>
      </w:pPr>
      <w:r w:rsidRPr="008141F4">
        <w:rPr>
          <w:rFonts w:cs="Arial"/>
          <w:b/>
          <w:color w:val="000000" w:themeColor="text1"/>
          <w:sz w:val="32"/>
          <w:szCs w:val="32"/>
        </w:rPr>
        <w:t>with special reference to goals and outcomes</w:t>
      </w:r>
    </w:p>
    <w:p w:rsidR="008141F4" w:rsidRPr="008141F4" w:rsidRDefault="008141F4" w:rsidP="008141F4">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8141F4" w:rsidP="008C092A">
            <w:pPr>
              <w:pStyle w:val="Heading5"/>
              <w:spacing w:before="40" w:after="40" w:line="240" w:lineRule="auto"/>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4"/>
                <w:szCs w:val="24"/>
                <w:lang w:val="en-GB" w:eastAsia="sl-SI"/>
              </w:rPr>
              <w:t xml:space="preserve">Number of </w:t>
            </w:r>
            <w:r w:rsidR="008C092A">
              <w:rPr>
                <w:rFonts w:ascii="Book Antiqua" w:hAnsi="Book Antiqua" w:cs="Arial"/>
                <w:i w:val="0"/>
                <w:color w:val="000000" w:themeColor="text1"/>
                <w:sz w:val="24"/>
                <w:szCs w:val="24"/>
                <w:lang w:val="en-GB" w:eastAsia="sl-SI"/>
              </w:rPr>
              <w:t>enrolled students</w:t>
            </w:r>
            <w:r w:rsidRPr="008141F4">
              <w:rPr>
                <w:rFonts w:ascii="Book Antiqua" w:hAnsi="Book Antiqua" w:cs="Arial"/>
                <w:i w:val="0"/>
                <w:color w:val="000000" w:themeColor="text1"/>
                <w:sz w:val="24"/>
                <w:szCs w:val="24"/>
                <w:lang w:val="en-GB" w:eastAsia="sl-SI"/>
              </w:rPr>
              <w:t xml:space="preserve"> </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D029E8">
        <w:trPr>
          <w:jc w:val="center"/>
        </w:trPr>
        <w:tc>
          <w:tcPr>
            <w:tcW w:w="8993" w:type="dxa"/>
            <w:gridSpan w:val="2"/>
            <w:shd w:val="clear" w:color="auto" w:fill="DDD9C3"/>
            <w:vAlign w:val="center"/>
          </w:tcPr>
          <w:p w:rsidR="008141F4" w:rsidRPr="008141F4" w:rsidRDefault="008C092A"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Master curriculum</w:t>
            </w:r>
            <w:r w:rsidR="008141F4" w:rsidRPr="008141F4">
              <w:rPr>
                <w:rFonts w:ascii="Book Antiqua" w:hAnsi="Book Antiqua" w:cs="Arial"/>
                <w:i w:val="0"/>
                <w:color w:val="000000" w:themeColor="text1"/>
                <w:sz w:val="20"/>
                <w:szCs w:val="20"/>
                <w:lang w:val="en-GB" w:eastAsia="sl-SI"/>
              </w:rPr>
              <w:t xml:space="preserve"> description: </w:t>
            </w:r>
          </w:p>
        </w:tc>
      </w:tr>
      <w:tr w:rsidR="008141F4" w:rsidRPr="00E55B7D" w:rsidTr="008141F4">
        <w:trPr>
          <w:trHeight w:val="11350"/>
          <w:jc w:val="center"/>
        </w:trPr>
        <w:tc>
          <w:tcPr>
            <w:tcW w:w="8993" w:type="dxa"/>
            <w:gridSpan w:val="2"/>
            <w:shd w:val="clear" w:color="auto" w:fill="auto"/>
            <w:vAlign w:val="center"/>
          </w:tcPr>
          <w:p w:rsidR="008141F4" w:rsidRPr="00E55B7D" w:rsidRDefault="008141F4" w:rsidP="00D029E8">
            <w:pPr>
              <w:pStyle w:val="Heading5"/>
              <w:spacing w:before="40" w:after="40" w:line="240" w:lineRule="auto"/>
              <w:rPr>
                <w:rFonts w:ascii="Arial" w:hAnsi="Arial" w:cs="Arial"/>
                <w:b w:val="0"/>
                <w:i w:val="0"/>
                <w:color w:val="404040"/>
                <w:sz w:val="22"/>
                <w:szCs w:val="22"/>
                <w:lang w:val="en-GB"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tc>
      </w:tr>
    </w:tbl>
    <w:p w:rsidR="008C092A" w:rsidRDefault="008C092A" w:rsidP="008141F4">
      <w:pPr>
        <w:jc w:val="center"/>
        <w:rPr>
          <w:rFonts w:cs="Arial"/>
          <w:b/>
          <w:color w:val="000000" w:themeColor="text1"/>
          <w:sz w:val="32"/>
          <w:szCs w:val="32"/>
          <w:lang w:val="sl-SI" w:eastAsia="sl-SI"/>
        </w:rPr>
      </w:pPr>
    </w:p>
    <w:p w:rsidR="008141F4" w:rsidRPr="00C3074C" w:rsidRDefault="008141F4" w:rsidP="008141F4">
      <w:pPr>
        <w:jc w:val="center"/>
        <w:rPr>
          <w:rFonts w:cs="Arial"/>
          <w:b/>
          <w:bCs/>
          <w:color w:val="000000" w:themeColor="text1"/>
          <w:szCs w:val="24"/>
        </w:rPr>
      </w:pPr>
      <w:r w:rsidRPr="00C3074C">
        <w:rPr>
          <w:rFonts w:cs="Arial"/>
          <w:b/>
          <w:bCs/>
          <w:color w:val="000000" w:themeColor="text1"/>
          <w:szCs w:val="24"/>
        </w:rPr>
        <w:lastRenderedPageBreak/>
        <w:t xml:space="preserve">Problems encountered during the </w:t>
      </w:r>
      <w:r w:rsidR="008C092A">
        <w:rPr>
          <w:rFonts w:cs="Arial"/>
          <w:b/>
          <w:bCs/>
          <w:color w:val="000000" w:themeColor="text1"/>
          <w:szCs w:val="24"/>
        </w:rPr>
        <w:t>master curriculum</w:t>
      </w:r>
    </w:p>
    <w:p w:rsidR="008141F4" w:rsidRPr="00C3074C" w:rsidRDefault="008141F4" w:rsidP="008141F4">
      <w:pPr>
        <w:jc w:val="center"/>
        <w:rPr>
          <w:rFonts w:cs="Arial"/>
          <w:b/>
          <w:bCs/>
          <w:color w:val="000000" w:themeColor="text1"/>
          <w:szCs w:val="24"/>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8141F4" w:rsidRPr="00C3074C" w:rsidTr="00D029E8">
        <w:trPr>
          <w:trHeight w:val="93"/>
          <w:jc w:val="center"/>
        </w:trPr>
        <w:tc>
          <w:tcPr>
            <w:tcW w:w="9072" w:type="dxa"/>
          </w:tcPr>
          <w:p w:rsidR="008141F4" w:rsidRPr="00C3074C" w:rsidRDefault="008141F4" w:rsidP="00D029E8">
            <w:pPr>
              <w:autoSpaceDE w:val="0"/>
              <w:autoSpaceDN w:val="0"/>
              <w:adjustRightInd w:val="0"/>
              <w:spacing w:before="40" w:after="40"/>
              <w:rPr>
                <w:rFonts w:cs="Arial"/>
                <w:color w:val="000000" w:themeColor="text1"/>
                <w:lang w:val="sl-SI" w:eastAsia="sl-SI"/>
              </w:rPr>
            </w:pPr>
            <w:r w:rsidRPr="00C3074C">
              <w:rPr>
                <w:rFonts w:cs="Arial"/>
                <w:color w:val="000000" w:themeColor="text1"/>
                <w:lang w:val="sl-SI" w:eastAsia="sl-SI"/>
              </w:rPr>
              <w:t xml:space="preserve">Please add your comments, if any:  </w:t>
            </w: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tc>
      </w:tr>
    </w:tbl>
    <w:p w:rsidR="008141F4" w:rsidRPr="00C3074C" w:rsidRDefault="008141F4" w:rsidP="008141F4">
      <w:pPr>
        <w:rPr>
          <w:b/>
          <w:bCs/>
          <w:color w:val="000000" w:themeColor="text1"/>
          <w:sz w:val="28"/>
          <w:szCs w:val="28"/>
        </w:rPr>
      </w:pPr>
    </w:p>
    <w:p w:rsidR="008141F4" w:rsidRPr="00C3074C" w:rsidRDefault="008141F4" w:rsidP="008141F4">
      <w:pPr>
        <w:rPr>
          <w:b/>
          <w:bCs/>
          <w:color w:val="000000" w:themeColor="text1"/>
          <w:sz w:val="28"/>
          <w:szCs w:val="28"/>
        </w:rPr>
      </w:pPr>
    </w:p>
    <w:p w:rsidR="00301626" w:rsidRPr="008141F4" w:rsidRDefault="00301626" w:rsidP="00301626">
      <w:pPr>
        <w:jc w:val="center"/>
        <w:rPr>
          <w:rFonts w:cs="Arial"/>
          <w:color w:val="000000" w:themeColor="text1"/>
          <w:sz w:val="32"/>
          <w:szCs w:val="32"/>
          <w:lang w:val="sl-SI" w:eastAsia="sl-SI"/>
        </w:rPr>
      </w:pPr>
      <w:r>
        <w:rPr>
          <w:rFonts w:cs="Arial"/>
          <w:b/>
          <w:color w:val="000000" w:themeColor="text1"/>
          <w:sz w:val="32"/>
          <w:szCs w:val="32"/>
          <w:lang w:val="sl-SI" w:eastAsia="sl-SI"/>
        </w:rPr>
        <w:t>Evaluation</w:t>
      </w:r>
      <w:r w:rsidRPr="008141F4">
        <w:rPr>
          <w:rFonts w:cs="Arial"/>
          <w:b/>
          <w:color w:val="000000" w:themeColor="text1"/>
          <w:sz w:val="32"/>
          <w:szCs w:val="32"/>
          <w:lang w:val="sl-SI" w:eastAsia="sl-SI"/>
        </w:rPr>
        <w:t xml:space="preserve"> details</w:t>
      </w:r>
    </w:p>
    <w:p w:rsidR="00301626" w:rsidRDefault="00301626" w:rsidP="00301626">
      <w:pPr>
        <w:jc w:val="center"/>
        <w:rPr>
          <w:rFonts w:cs="Arial"/>
          <w:b/>
          <w:bCs/>
          <w:color w:val="000000" w:themeColor="text1"/>
          <w:szCs w:val="24"/>
        </w:rPr>
      </w:pPr>
    </w:p>
    <w:p w:rsidR="00301626" w:rsidRPr="00C3074C" w:rsidRDefault="00301626" w:rsidP="00301626">
      <w:pPr>
        <w:jc w:val="center"/>
        <w:rPr>
          <w:rFonts w:cs="Arial"/>
          <w:b/>
          <w:bCs/>
          <w:color w:val="000000" w:themeColor="text1"/>
          <w:szCs w:val="24"/>
        </w:rPr>
      </w:pPr>
      <w:r>
        <w:rPr>
          <w:rFonts w:cs="Arial"/>
          <w:b/>
          <w:bCs/>
          <w:color w:val="000000" w:themeColor="text1"/>
          <w:szCs w:val="24"/>
        </w:rPr>
        <w:t xml:space="preserve">Results of </w:t>
      </w:r>
      <w:r w:rsidR="008C092A">
        <w:rPr>
          <w:rFonts w:cs="Arial"/>
          <w:b/>
          <w:bCs/>
          <w:color w:val="000000" w:themeColor="text1"/>
          <w:szCs w:val="24"/>
        </w:rPr>
        <w:t xml:space="preserve">general </w:t>
      </w:r>
      <w:r>
        <w:rPr>
          <w:rFonts w:cs="Arial"/>
          <w:b/>
          <w:bCs/>
          <w:color w:val="000000" w:themeColor="text1"/>
          <w:szCs w:val="24"/>
        </w:rPr>
        <w:t xml:space="preserve">evaluation </w:t>
      </w:r>
      <w:r w:rsidR="008C092A">
        <w:rPr>
          <w:rFonts w:cs="Arial"/>
          <w:b/>
          <w:bCs/>
          <w:color w:val="000000" w:themeColor="text1"/>
          <w:szCs w:val="24"/>
        </w:rPr>
        <w:t>of master curriculum</w:t>
      </w:r>
    </w:p>
    <w:p w:rsidR="008141F4" w:rsidRDefault="008141F4" w:rsidP="008141F4">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301626" w:rsidRPr="008141F4" w:rsidTr="003206BB">
        <w:trPr>
          <w:trHeight w:val="93"/>
          <w:jc w:val="center"/>
        </w:trPr>
        <w:tc>
          <w:tcPr>
            <w:tcW w:w="9072" w:type="dxa"/>
            <w:shd w:val="clear" w:color="auto" w:fill="DDD9C3"/>
          </w:tcPr>
          <w:p w:rsidR="00301626" w:rsidRPr="008141F4" w:rsidRDefault="00301626"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301626" w:rsidRPr="00E55B7D" w:rsidTr="003206BB">
        <w:trPr>
          <w:trHeight w:val="1876"/>
          <w:jc w:val="center"/>
        </w:trPr>
        <w:tc>
          <w:tcPr>
            <w:tcW w:w="9072" w:type="dxa"/>
          </w:tcPr>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tc>
      </w:tr>
      <w:tr w:rsidR="00301626" w:rsidRPr="008141F4" w:rsidTr="003206BB">
        <w:trPr>
          <w:trHeight w:val="93"/>
          <w:jc w:val="center"/>
        </w:trPr>
        <w:tc>
          <w:tcPr>
            <w:tcW w:w="9072" w:type="dxa"/>
            <w:shd w:val="clear" w:color="auto" w:fill="DDD9C3"/>
          </w:tcPr>
          <w:p w:rsidR="00301626" w:rsidRPr="008141F4" w:rsidRDefault="00301626"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w:t>
            </w:r>
            <w:r w:rsidR="008262EE">
              <w:rPr>
                <w:rFonts w:cs="Arial"/>
                <w:b/>
                <w:color w:val="000000" w:themeColor="text1"/>
                <w:sz w:val="22"/>
                <w:lang w:val="sl-SI" w:eastAsia="sl-SI"/>
              </w:rPr>
              <w:t>(s)</w:t>
            </w:r>
            <w:r>
              <w:rPr>
                <w:rFonts w:cs="Arial"/>
                <w:b/>
                <w:color w:val="000000" w:themeColor="text1"/>
                <w:sz w:val="22"/>
                <w:lang w:val="sl-SI" w:eastAsia="sl-SI"/>
              </w:rPr>
              <w:t>/</w:t>
            </w:r>
            <w:r w:rsidR="008262EE">
              <w:rPr>
                <w:rFonts w:cs="Arial"/>
                <w:b/>
                <w:color w:val="000000" w:themeColor="text1"/>
                <w:sz w:val="22"/>
                <w:lang w:val="sl-SI" w:eastAsia="sl-SI"/>
              </w:rPr>
              <w:t>Figure(s)</w:t>
            </w:r>
          </w:p>
        </w:tc>
      </w:tr>
      <w:tr w:rsidR="00301626" w:rsidRPr="00E55B7D" w:rsidTr="003206BB">
        <w:trPr>
          <w:trHeight w:val="1876"/>
          <w:jc w:val="center"/>
        </w:trPr>
        <w:tc>
          <w:tcPr>
            <w:tcW w:w="9072" w:type="dxa"/>
          </w:tcPr>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tc>
      </w:tr>
    </w:tbl>
    <w:p w:rsidR="008C092A" w:rsidRDefault="008C092A" w:rsidP="008262EE">
      <w:pPr>
        <w:jc w:val="center"/>
        <w:rPr>
          <w:rFonts w:cs="Arial"/>
          <w:b/>
          <w:bCs/>
          <w:color w:val="000000" w:themeColor="text1"/>
          <w:szCs w:val="24"/>
        </w:rPr>
      </w:pPr>
    </w:p>
    <w:p w:rsidR="008C092A" w:rsidRDefault="008C092A" w:rsidP="008262EE">
      <w:pPr>
        <w:jc w:val="center"/>
        <w:rPr>
          <w:rFonts w:cs="Arial"/>
          <w:b/>
          <w:bCs/>
          <w:color w:val="000000" w:themeColor="text1"/>
          <w:szCs w:val="24"/>
        </w:rPr>
      </w:pPr>
    </w:p>
    <w:p w:rsidR="008C092A" w:rsidRDefault="008C092A" w:rsidP="008262EE">
      <w:pPr>
        <w:jc w:val="center"/>
        <w:rPr>
          <w:rFonts w:cs="Arial"/>
          <w:b/>
          <w:bCs/>
          <w:color w:val="000000" w:themeColor="text1"/>
          <w:szCs w:val="24"/>
        </w:rPr>
      </w:pPr>
    </w:p>
    <w:p w:rsidR="008C092A" w:rsidRDefault="008C092A" w:rsidP="008262EE">
      <w:pPr>
        <w:jc w:val="center"/>
        <w:rPr>
          <w:rFonts w:cs="Arial"/>
          <w:b/>
          <w:bCs/>
          <w:color w:val="000000" w:themeColor="text1"/>
          <w:szCs w:val="24"/>
        </w:rPr>
      </w:pPr>
    </w:p>
    <w:p w:rsidR="008262EE" w:rsidRDefault="008262EE" w:rsidP="008262EE">
      <w:pPr>
        <w:jc w:val="center"/>
        <w:rPr>
          <w:rFonts w:cs="Arial"/>
          <w:b/>
          <w:bCs/>
          <w:color w:val="000000" w:themeColor="text1"/>
          <w:szCs w:val="24"/>
        </w:rPr>
      </w:pPr>
    </w:p>
    <w:p w:rsidR="008262EE" w:rsidRPr="00C3074C" w:rsidRDefault="008262EE" w:rsidP="008262EE">
      <w:pPr>
        <w:jc w:val="center"/>
        <w:rPr>
          <w:rFonts w:cs="Arial"/>
          <w:b/>
          <w:bCs/>
          <w:color w:val="000000" w:themeColor="text1"/>
          <w:szCs w:val="24"/>
        </w:rPr>
      </w:pPr>
      <w:r>
        <w:rPr>
          <w:rFonts w:cs="Arial"/>
          <w:b/>
          <w:bCs/>
          <w:color w:val="000000" w:themeColor="text1"/>
          <w:szCs w:val="24"/>
        </w:rPr>
        <w:t xml:space="preserve">Results of evaluation the general </w:t>
      </w:r>
      <w:r w:rsidR="008C092A">
        <w:rPr>
          <w:rFonts w:cs="Arial"/>
          <w:b/>
          <w:bCs/>
          <w:color w:val="000000" w:themeColor="text1"/>
          <w:szCs w:val="24"/>
        </w:rPr>
        <w:t xml:space="preserve">student </w:t>
      </w:r>
      <w:r>
        <w:rPr>
          <w:rFonts w:cs="Arial"/>
          <w:b/>
          <w:bCs/>
          <w:color w:val="000000" w:themeColor="text1"/>
          <w:szCs w:val="24"/>
        </w:rPr>
        <w:t>expectations</w:t>
      </w:r>
    </w:p>
    <w:p w:rsidR="008262EE" w:rsidRDefault="008262EE" w:rsidP="008262EE">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8262EE" w:rsidRPr="008141F4" w:rsidTr="003206BB">
        <w:trPr>
          <w:trHeight w:val="93"/>
          <w:jc w:val="center"/>
        </w:trPr>
        <w:tc>
          <w:tcPr>
            <w:tcW w:w="9072" w:type="dxa"/>
            <w:shd w:val="clear" w:color="auto" w:fill="DDD9C3"/>
          </w:tcPr>
          <w:p w:rsidR="008262EE" w:rsidRPr="008141F4" w:rsidRDefault="008262EE"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8262EE" w:rsidRPr="00E55B7D" w:rsidTr="003206BB">
        <w:trPr>
          <w:trHeight w:val="1876"/>
          <w:jc w:val="center"/>
        </w:trPr>
        <w:tc>
          <w:tcPr>
            <w:tcW w:w="9072" w:type="dxa"/>
          </w:tcPr>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tc>
      </w:tr>
      <w:tr w:rsidR="008262EE" w:rsidRPr="008141F4" w:rsidTr="003206BB">
        <w:trPr>
          <w:trHeight w:val="93"/>
          <w:jc w:val="center"/>
        </w:trPr>
        <w:tc>
          <w:tcPr>
            <w:tcW w:w="9072" w:type="dxa"/>
            <w:shd w:val="clear" w:color="auto" w:fill="DDD9C3"/>
          </w:tcPr>
          <w:p w:rsidR="008262EE" w:rsidRPr="008141F4" w:rsidRDefault="008262EE"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lastRenderedPageBreak/>
              <w:t>Table(s)/Figure(s)</w:t>
            </w:r>
          </w:p>
        </w:tc>
      </w:tr>
      <w:tr w:rsidR="008262EE" w:rsidRPr="00E55B7D" w:rsidTr="003206BB">
        <w:trPr>
          <w:trHeight w:val="1876"/>
          <w:jc w:val="center"/>
        </w:trPr>
        <w:tc>
          <w:tcPr>
            <w:tcW w:w="9072" w:type="dxa"/>
          </w:tcPr>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tc>
      </w:tr>
    </w:tbl>
    <w:p w:rsidR="008262EE" w:rsidRPr="00C3074C" w:rsidRDefault="008262EE" w:rsidP="008262EE">
      <w:pPr>
        <w:autoSpaceDE w:val="0"/>
        <w:autoSpaceDN w:val="0"/>
        <w:adjustRightInd w:val="0"/>
        <w:spacing w:after="173"/>
        <w:rPr>
          <w:rFonts w:cs="Arial"/>
          <w:b/>
          <w:color w:val="000000" w:themeColor="text1"/>
          <w:sz w:val="20"/>
          <w:szCs w:val="20"/>
          <w:lang w:eastAsia="sl-SI"/>
        </w:rPr>
      </w:pPr>
    </w:p>
    <w:p w:rsidR="008262EE" w:rsidRPr="00C3074C" w:rsidRDefault="008262EE" w:rsidP="008262EE">
      <w:pPr>
        <w:jc w:val="center"/>
        <w:rPr>
          <w:rFonts w:cs="Arial"/>
          <w:b/>
          <w:bCs/>
          <w:color w:val="000000" w:themeColor="text1"/>
          <w:szCs w:val="24"/>
        </w:rPr>
      </w:pPr>
      <w:r>
        <w:rPr>
          <w:rFonts w:cs="Arial"/>
          <w:b/>
          <w:bCs/>
          <w:color w:val="000000" w:themeColor="text1"/>
          <w:szCs w:val="24"/>
        </w:rPr>
        <w:t>Results of evaluation of</w:t>
      </w:r>
      <w:r w:rsidR="008C092A">
        <w:rPr>
          <w:rFonts w:cs="Arial"/>
          <w:b/>
          <w:bCs/>
          <w:color w:val="000000" w:themeColor="text1"/>
          <w:szCs w:val="24"/>
        </w:rPr>
        <w:t xml:space="preserve"> p</w:t>
      </w:r>
      <w:r w:rsidR="008C092A" w:rsidRPr="008C092A">
        <w:rPr>
          <w:rFonts w:cs="Arial"/>
          <w:b/>
          <w:bCs/>
          <w:color w:val="000000" w:themeColor="text1"/>
          <w:szCs w:val="24"/>
        </w:rPr>
        <w:t>ossibility of participation in student mobility</w:t>
      </w:r>
    </w:p>
    <w:p w:rsidR="008262EE" w:rsidRDefault="008262EE" w:rsidP="008262EE">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8262EE" w:rsidRPr="008141F4" w:rsidTr="003206BB">
        <w:trPr>
          <w:trHeight w:val="93"/>
          <w:jc w:val="center"/>
        </w:trPr>
        <w:tc>
          <w:tcPr>
            <w:tcW w:w="9072" w:type="dxa"/>
            <w:shd w:val="clear" w:color="auto" w:fill="DDD9C3"/>
          </w:tcPr>
          <w:p w:rsidR="008262EE" w:rsidRPr="008141F4" w:rsidRDefault="008262EE"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8262EE" w:rsidRPr="00E55B7D" w:rsidTr="003206BB">
        <w:trPr>
          <w:trHeight w:val="1876"/>
          <w:jc w:val="center"/>
        </w:trPr>
        <w:tc>
          <w:tcPr>
            <w:tcW w:w="9072" w:type="dxa"/>
          </w:tcPr>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tc>
      </w:tr>
      <w:tr w:rsidR="008262EE" w:rsidRPr="008141F4" w:rsidTr="003206BB">
        <w:trPr>
          <w:trHeight w:val="93"/>
          <w:jc w:val="center"/>
        </w:trPr>
        <w:tc>
          <w:tcPr>
            <w:tcW w:w="9072" w:type="dxa"/>
            <w:shd w:val="clear" w:color="auto" w:fill="DDD9C3"/>
          </w:tcPr>
          <w:p w:rsidR="008262EE" w:rsidRPr="008141F4" w:rsidRDefault="008262EE"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8262EE" w:rsidRPr="00E55B7D" w:rsidTr="003206BB">
        <w:trPr>
          <w:trHeight w:val="1876"/>
          <w:jc w:val="center"/>
        </w:trPr>
        <w:tc>
          <w:tcPr>
            <w:tcW w:w="9072" w:type="dxa"/>
          </w:tcPr>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tc>
      </w:tr>
    </w:tbl>
    <w:p w:rsidR="008262EE" w:rsidRPr="00C3074C" w:rsidRDefault="008262EE" w:rsidP="008262EE">
      <w:pPr>
        <w:autoSpaceDE w:val="0"/>
        <w:autoSpaceDN w:val="0"/>
        <w:adjustRightInd w:val="0"/>
        <w:spacing w:after="173"/>
        <w:rPr>
          <w:rFonts w:cs="Arial"/>
          <w:b/>
          <w:color w:val="000000" w:themeColor="text1"/>
          <w:sz w:val="20"/>
          <w:szCs w:val="20"/>
          <w:lang w:eastAsia="sl-SI"/>
        </w:rPr>
      </w:pPr>
    </w:p>
    <w:p w:rsidR="008141F4" w:rsidRPr="00C3074C" w:rsidRDefault="008141F4" w:rsidP="008141F4">
      <w:pPr>
        <w:autoSpaceDE w:val="0"/>
        <w:autoSpaceDN w:val="0"/>
        <w:adjustRightInd w:val="0"/>
        <w:spacing w:after="173"/>
        <w:rPr>
          <w:rFonts w:cs="Arial"/>
          <w:color w:val="000000" w:themeColor="text1"/>
          <w:lang w:eastAsia="sl-SI"/>
        </w:rPr>
      </w:pPr>
      <w:r w:rsidRPr="00C3074C">
        <w:rPr>
          <w:rFonts w:cs="Arial"/>
          <w:color w:val="000000" w:themeColor="text1"/>
          <w:lang w:eastAsia="sl-SI"/>
        </w:rPr>
        <w:t>Please indicate your suggestions for further improvement:</w:t>
      </w:r>
    </w:p>
    <w:p w:rsidR="008141F4" w:rsidRDefault="00C3074C" w:rsidP="008141F4">
      <w:pPr>
        <w:autoSpaceDE w:val="0"/>
        <w:autoSpaceDN w:val="0"/>
        <w:adjustRightInd w:val="0"/>
        <w:spacing w:after="173"/>
        <w:rPr>
          <w:rFonts w:cs="Arial"/>
          <w:color w:val="000000" w:themeColor="text1"/>
          <w:lang w:eastAsia="sl-SI"/>
        </w:rPr>
      </w:pPr>
      <w:r w:rsidRPr="00C3074C">
        <w:rPr>
          <w:rFonts w:cs="Arial"/>
          <w:color w:val="000000" w:themeColor="text1"/>
          <w:lang w:eastAsia="sl-SI"/>
        </w:rPr>
        <w:t>__________________________________________________________________________________________________________________________________________________________________________</w:t>
      </w:r>
      <w:r w:rsidR="008141F4" w:rsidRPr="00C3074C">
        <w:rPr>
          <w:rFonts w:cs="Arial"/>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C3074C">
        <w:rPr>
          <w:rFonts w:cs="Arial"/>
          <w:color w:val="000000" w:themeColor="text1"/>
          <w:lang w:eastAsia="sl-SI"/>
        </w:rPr>
        <w:t>_____________________________________________________________________________________</w:t>
      </w:r>
    </w:p>
    <w:p w:rsidR="008141F4" w:rsidRDefault="008141F4" w:rsidP="008141F4">
      <w:pPr>
        <w:autoSpaceDE w:val="0"/>
        <w:autoSpaceDN w:val="0"/>
        <w:adjustRightInd w:val="0"/>
        <w:spacing w:after="173"/>
        <w:rPr>
          <w:rFonts w:cs="Arial"/>
          <w:color w:val="000000" w:themeColor="text1"/>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Default="008141F4" w:rsidP="008262EE">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sidR="007A049E">
        <w:rPr>
          <w:rFonts w:cs="Arial"/>
          <w:color w:val="000000" w:themeColor="text1"/>
          <w:lang w:eastAsia="sl-SI"/>
        </w:rPr>
        <w:t>ature</w:t>
      </w:r>
      <w:r w:rsidRPr="00C3074C">
        <w:rPr>
          <w:rFonts w:cs="Arial"/>
          <w:color w:val="000000" w:themeColor="text1"/>
          <w:lang w:eastAsia="sl-SI"/>
        </w:rPr>
        <w:t xml:space="preserve"> </w:t>
      </w:r>
    </w:p>
    <w:p w:rsidR="007A049E" w:rsidRPr="00C3074C" w:rsidRDefault="008262EE" w:rsidP="008262EE">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w:t>
      </w:r>
    </w:p>
    <w:p w:rsidR="00242A86" w:rsidRDefault="00242A86" w:rsidP="00242A86"/>
    <w:sectPr w:rsid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750" w:rsidRDefault="007D6750">
      <w:r>
        <w:separator/>
      </w:r>
    </w:p>
  </w:endnote>
  <w:endnote w:type="continuationSeparator" w:id="1">
    <w:p w:rsidR="007D6750" w:rsidRDefault="007D6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9B3F1D">
        <w:pPr>
          <w:pStyle w:val="Footer"/>
          <w:jc w:val="right"/>
        </w:pPr>
        <w:fldSimple w:instr=" PAGE   \* MERGEFORMAT ">
          <w:r w:rsidR="00A356CE">
            <w:rPr>
              <w:noProof/>
            </w:rPr>
            <w:t>4</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750" w:rsidRDefault="007D6750">
      <w:r>
        <w:separator/>
      </w:r>
    </w:p>
  </w:footnote>
  <w:footnote w:type="continuationSeparator" w:id="1">
    <w:p w:rsidR="007D6750" w:rsidRDefault="007D6750">
      <w:r>
        <w:continuationSeparator/>
      </w:r>
    </w:p>
  </w:footnote>
  <w:footnote w:id="2">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sidR="000A0E4B">
        <w:rPr>
          <w:rFonts w:ascii="Arial" w:hAnsi="Arial" w:cs="Arial"/>
          <w:i/>
          <w:color w:val="404040"/>
          <w:sz w:val="18"/>
          <w:szCs w:val="18"/>
          <w:lang w:val="sl-SI" w:eastAsia="sl-SI"/>
        </w:rPr>
        <w:t>WP Leader</w:t>
      </w:r>
      <w:r>
        <w:rPr>
          <w:rFonts w:ascii="Arial" w:hAnsi="Arial" w:cs="Arial"/>
          <w:i/>
          <w:color w:val="404040"/>
          <w:sz w:val="18"/>
          <w:szCs w:val="18"/>
          <w:lang w:val="sl-SI" w:eastAsia="sl-SI"/>
        </w:rPr>
        <w:t xml:space="preserve">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sidR="000A0E4B">
        <w:rPr>
          <w:rFonts w:ascii="Arial" w:hAnsi="Arial" w:cs="Arial"/>
          <w:color w:val="4F81BD"/>
          <w:sz w:val="18"/>
          <w:szCs w:val="18"/>
          <w:shd w:val="clear" w:color="auto" w:fill="FFFFFF"/>
        </w:rPr>
        <w:t>.</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8"/>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A0E4B"/>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1626"/>
    <w:rsid w:val="00303791"/>
    <w:rsid w:val="00313E84"/>
    <w:rsid w:val="00315A81"/>
    <w:rsid w:val="00332B0E"/>
    <w:rsid w:val="003477B1"/>
    <w:rsid w:val="00361C90"/>
    <w:rsid w:val="00395127"/>
    <w:rsid w:val="003A6AF9"/>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4C7E"/>
    <w:rsid w:val="0060503B"/>
    <w:rsid w:val="00611687"/>
    <w:rsid w:val="00626E41"/>
    <w:rsid w:val="00632335"/>
    <w:rsid w:val="006324AA"/>
    <w:rsid w:val="006436E9"/>
    <w:rsid w:val="006504D6"/>
    <w:rsid w:val="0066667E"/>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049E"/>
    <w:rsid w:val="007A5865"/>
    <w:rsid w:val="007B1819"/>
    <w:rsid w:val="007B3AD7"/>
    <w:rsid w:val="007C19BA"/>
    <w:rsid w:val="007C616C"/>
    <w:rsid w:val="007D6750"/>
    <w:rsid w:val="007E2594"/>
    <w:rsid w:val="007E260B"/>
    <w:rsid w:val="007F27AF"/>
    <w:rsid w:val="007F2C62"/>
    <w:rsid w:val="008141F4"/>
    <w:rsid w:val="008144A1"/>
    <w:rsid w:val="00814AEE"/>
    <w:rsid w:val="0082097A"/>
    <w:rsid w:val="008262EE"/>
    <w:rsid w:val="00847945"/>
    <w:rsid w:val="00864113"/>
    <w:rsid w:val="008753F6"/>
    <w:rsid w:val="00877CC5"/>
    <w:rsid w:val="008830E6"/>
    <w:rsid w:val="00896495"/>
    <w:rsid w:val="008B0542"/>
    <w:rsid w:val="008C092A"/>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B3F1D"/>
    <w:rsid w:val="009D4FD3"/>
    <w:rsid w:val="009E4F0D"/>
    <w:rsid w:val="009E6559"/>
    <w:rsid w:val="009F522A"/>
    <w:rsid w:val="00A0458A"/>
    <w:rsid w:val="00A15FD7"/>
    <w:rsid w:val="00A21128"/>
    <w:rsid w:val="00A356CE"/>
    <w:rsid w:val="00A35B4F"/>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B19A5"/>
    <w:rsid w:val="00BE2677"/>
    <w:rsid w:val="00BF0C99"/>
    <w:rsid w:val="00C16570"/>
    <w:rsid w:val="00C258BF"/>
    <w:rsid w:val="00C27C63"/>
    <w:rsid w:val="00C3074C"/>
    <w:rsid w:val="00C32546"/>
    <w:rsid w:val="00C40FA6"/>
    <w:rsid w:val="00C62DF5"/>
    <w:rsid w:val="00C65364"/>
    <w:rsid w:val="00C743AE"/>
    <w:rsid w:val="00C911B8"/>
    <w:rsid w:val="00C94F48"/>
    <w:rsid w:val="00C96D8D"/>
    <w:rsid w:val="00C9780D"/>
    <w:rsid w:val="00CA37CD"/>
    <w:rsid w:val="00CB1BFC"/>
    <w:rsid w:val="00CC494E"/>
    <w:rsid w:val="00CF052F"/>
    <w:rsid w:val="00D01E43"/>
    <w:rsid w:val="00D034B5"/>
    <w:rsid w:val="00D06BB8"/>
    <w:rsid w:val="00D21D09"/>
    <w:rsid w:val="00D27313"/>
    <w:rsid w:val="00D31A73"/>
    <w:rsid w:val="00D41393"/>
    <w:rsid w:val="00D445ED"/>
    <w:rsid w:val="00D51A3E"/>
    <w:rsid w:val="00D54C0C"/>
    <w:rsid w:val="00D9175B"/>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100</TotalTime>
  <Pages>4</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26</cp:revision>
  <cp:lastPrinted>2016-01-21T07:14:00Z</cp:lastPrinted>
  <dcterms:created xsi:type="dcterms:W3CDTF">2016-01-20T13:49:00Z</dcterms:created>
  <dcterms:modified xsi:type="dcterms:W3CDTF">2017-02-19T23:53:00Z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